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83D23" w14:textId="77777777" w:rsidR="003D1A91" w:rsidRPr="003D1A91" w:rsidRDefault="003D1A91" w:rsidP="003D1A91">
      <w:pPr>
        <w:spacing w:line="240" w:lineRule="auto"/>
        <w:jc w:val="center"/>
        <w:rPr>
          <w:rFonts w:ascii="微软雅黑" w:eastAsia="微软雅黑" w:hAnsi="微软雅黑"/>
          <w:b/>
          <w:sz w:val="24"/>
        </w:rPr>
      </w:pPr>
      <w:r w:rsidRPr="003D1A91">
        <w:rPr>
          <w:rFonts w:ascii="微软雅黑" w:eastAsia="微软雅黑" w:hAnsi="微软雅黑" w:hint="eastAsia"/>
          <w:b/>
          <w:sz w:val="24"/>
        </w:rPr>
        <w:t>黄大年</w:t>
      </w:r>
      <w:proofErr w:type="gramStart"/>
      <w:r w:rsidRPr="003D1A91">
        <w:rPr>
          <w:rFonts w:ascii="微软雅黑" w:eastAsia="微软雅黑" w:hAnsi="微软雅黑" w:hint="eastAsia"/>
          <w:b/>
          <w:sz w:val="24"/>
        </w:rPr>
        <w:t>茶思屋注册</w:t>
      </w:r>
      <w:proofErr w:type="gramEnd"/>
      <w:r w:rsidRPr="003D1A91">
        <w:rPr>
          <w:rFonts w:ascii="微软雅黑" w:eastAsia="微软雅黑" w:hAnsi="微软雅黑" w:hint="eastAsia"/>
          <w:b/>
          <w:sz w:val="24"/>
        </w:rPr>
        <w:t>说明</w:t>
      </w:r>
    </w:p>
    <w:p w14:paraId="7D7E36B0" w14:textId="77777777" w:rsidR="003D1A91" w:rsidRDefault="003D1A91" w:rsidP="00775BB5">
      <w:pPr>
        <w:spacing w:line="240" w:lineRule="auto"/>
      </w:pPr>
      <w:r>
        <w:rPr>
          <w:noProof/>
          <w:snapToGrid/>
        </w:rPr>
        <w:drawing>
          <wp:inline distT="0" distB="0" distL="0" distR="0" wp14:anchorId="5DD96A25" wp14:editId="405D4535">
            <wp:extent cx="5274310" cy="27889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4E902" w14:textId="77777777" w:rsidR="003D1A91" w:rsidRDefault="003D1A91" w:rsidP="00775BB5">
      <w:pPr>
        <w:spacing w:line="240" w:lineRule="auto"/>
      </w:pPr>
    </w:p>
    <w:p w14:paraId="4D6BE14B" w14:textId="77777777" w:rsidR="00152B8F" w:rsidRDefault="003D1A91" w:rsidP="00775BB5">
      <w:pPr>
        <w:spacing w:line="240" w:lineRule="auto"/>
      </w:pPr>
      <w:r>
        <w:rPr>
          <w:noProof/>
          <w:snapToGrid/>
        </w:rPr>
        <w:drawing>
          <wp:inline distT="0" distB="0" distL="0" distR="0" wp14:anchorId="01A7ABAB" wp14:editId="5681F153">
            <wp:extent cx="5274310" cy="2358390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2B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F73C1" w14:textId="77777777" w:rsidR="000F7EB5" w:rsidRDefault="000F7EB5">
      <w:r>
        <w:separator/>
      </w:r>
    </w:p>
  </w:endnote>
  <w:endnote w:type="continuationSeparator" w:id="0">
    <w:p w14:paraId="382D543A" w14:textId="77777777" w:rsidR="000F7EB5" w:rsidRDefault="000F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otum">
    <w:altName w:val="돋움"/>
    <w:panose1 w:val="020B0600000101010101"/>
    <w:charset w:val="81"/>
    <w:family w:val="swiss"/>
    <w:pitch w:val="variable"/>
    <w:sig w:usb0="00000287" w:usb1="09060000" w:usb2="00000010" w:usb3="00000000" w:csb0="000800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8CC50" w14:textId="77777777" w:rsidR="00152B8F" w:rsidRDefault="00152B8F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5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927"/>
      <w:gridCol w:w="2850"/>
      <w:gridCol w:w="2537"/>
    </w:tblGrid>
    <w:tr w:rsidR="00152B8F" w14:paraId="75173682" w14:textId="77777777" w:rsidTr="0075012D">
      <w:trPr>
        <w:trHeight w:val="257"/>
      </w:trPr>
      <w:tc>
        <w:tcPr>
          <w:tcW w:w="1760" w:type="pct"/>
        </w:tcPr>
        <w:p w14:paraId="331D7673" w14:textId="4F6E2201" w:rsidR="00152B8F" w:rsidRDefault="00634265" w:rsidP="0075012D">
          <w:pPr>
            <w:pStyle w:val="aa"/>
          </w:pPr>
          <w:r>
            <w:fldChar w:fldCharType="begin"/>
          </w:r>
          <w:r>
            <w:instrText xml:space="preserve"> TIME \@ "yyyy-M-d" </w:instrText>
          </w:r>
          <w:r>
            <w:fldChar w:fldCharType="separate"/>
          </w:r>
          <w:r w:rsidR="00270A95">
            <w:rPr>
              <w:noProof/>
            </w:rPr>
            <w:t>2022-11-17</w:t>
          </w:r>
          <w:r>
            <w:rPr>
              <w:noProof/>
            </w:rPr>
            <w:fldChar w:fldCharType="end"/>
          </w:r>
        </w:p>
      </w:tc>
      <w:tc>
        <w:tcPr>
          <w:tcW w:w="1714" w:type="pct"/>
        </w:tcPr>
        <w:p w14:paraId="0C55DD4B" w14:textId="77777777" w:rsidR="00152B8F" w:rsidRDefault="00634265">
          <w:pPr>
            <w:pStyle w:val="aa"/>
          </w:pPr>
          <w:r>
            <w:rPr>
              <w:rFonts w:hint="eastAsia"/>
            </w:rPr>
            <w:t>华为保密信息</w:t>
          </w:r>
          <w:r>
            <w:rPr>
              <w:rFonts w:hint="eastAsia"/>
            </w:rPr>
            <w:t>,</w:t>
          </w:r>
          <w:r>
            <w:rPr>
              <w:rFonts w:hint="eastAsia"/>
            </w:rPr>
            <w:t>未经授权禁止扩散</w:t>
          </w:r>
        </w:p>
      </w:tc>
      <w:tc>
        <w:tcPr>
          <w:tcW w:w="1526" w:type="pct"/>
        </w:tcPr>
        <w:p w14:paraId="55172C9C" w14:textId="77777777" w:rsidR="00152B8F" w:rsidRDefault="00634265">
          <w:pPr>
            <w:pStyle w:val="aa"/>
            <w:ind w:firstLine="360"/>
            <w:jc w:val="right"/>
          </w:pPr>
          <w:r>
            <w:rPr>
              <w:rFonts w:hint="eastAsia"/>
            </w:rPr>
            <w:t>第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12175A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rFonts w:hint="eastAsia"/>
            </w:rPr>
            <w:t>页</w:t>
          </w:r>
          <w:r>
            <w:t xml:space="preserve">, </w:t>
          </w:r>
          <w:r>
            <w:rPr>
              <w:rFonts w:hint="eastAsia"/>
            </w:rPr>
            <w:t>共</w:t>
          </w:r>
          <w:r w:rsidR="00035469">
            <w:rPr>
              <w:noProof/>
            </w:rPr>
            <w:fldChar w:fldCharType="begin"/>
          </w:r>
          <w:r w:rsidR="00035469">
            <w:rPr>
              <w:noProof/>
            </w:rPr>
            <w:instrText xml:space="preserve"> NUMPAGES  \* Arabic  \* MERGEFORMAT </w:instrText>
          </w:r>
          <w:r w:rsidR="00035469">
            <w:rPr>
              <w:noProof/>
            </w:rPr>
            <w:fldChar w:fldCharType="separate"/>
          </w:r>
          <w:r w:rsidR="0012175A">
            <w:rPr>
              <w:noProof/>
            </w:rPr>
            <w:t>1</w:t>
          </w:r>
          <w:r w:rsidR="00035469">
            <w:rPr>
              <w:noProof/>
            </w:rPr>
            <w:fldChar w:fldCharType="end"/>
          </w:r>
          <w:r>
            <w:rPr>
              <w:rFonts w:hint="eastAsia"/>
            </w:rPr>
            <w:t>页</w:t>
          </w:r>
        </w:p>
      </w:tc>
    </w:tr>
  </w:tbl>
  <w:p w14:paraId="16931144" w14:textId="77777777" w:rsidR="00152B8F" w:rsidRDefault="00152B8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40B0" w14:textId="77777777" w:rsidR="00152B8F" w:rsidRDefault="00152B8F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13A4A" w14:textId="77777777" w:rsidR="000F7EB5" w:rsidRDefault="000F7EB5">
      <w:r>
        <w:separator/>
      </w:r>
    </w:p>
  </w:footnote>
  <w:footnote w:type="continuationSeparator" w:id="0">
    <w:p w14:paraId="60755780" w14:textId="77777777" w:rsidR="000F7EB5" w:rsidRDefault="000F7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42E2" w14:textId="77777777" w:rsidR="00152B8F" w:rsidRDefault="00152B8F">
    <w:pPr>
      <w:pStyle w:val="ab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31"/>
      <w:gridCol w:w="5814"/>
      <w:gridCol w:w="1661"/>
    </w:tblGrid>
    <w:tr w:rsidR="00152B8F" w14:paraId="7BF04327" w14:textId="77777777">
      <w:trPr>
        <w:cantSplit/>
        <w:trHeight w:hRule="exact" w:val="782"/>
      </w:trPr>
      <w:tc>
        <w:tcPr>
          <w:tcW w:w="500" w:type="pct"/>
        </w:tcPr>
        <w:p w14:paraId="0C5D204B" w14:textId="77777777" w:rsidR="00152B8F" w:rsidRDefault="00152B8F">
          <w:pPr>
            <w:rPr>
              <w:rFonts w:ascii="Dotum" w:eastAsia="Dotum" w:hAnsi="Dotum"/>
            </w:rPr>
          </w:pPr>
        </w:p>
      </w:tc>
      <w:tc>
        <w:tcPr>
          <w:tcW w:w="3500" w:type="pct"/>
          <w:vAlign w:val="bottom"/>
        </w:tcPr>
        <w:p w14:paraId="6BAC887A" w14:textId="77777777" w:rsidR="00152B8F" w:rsidRPr="00780144" w:rsidRDefault="00152B8F" w:rsidP="00D87114">
          <w:pPr>
            <w:pStyle w:val="ab"/>
            <w:ind w:firstLineChars="300" w:firstLine="540"/>
            <w:rPr>
              <w:rFonts w:ascii="宋体" w:hAnsi="宋体"/>
            </w:rPr>
          </w:pPr>
        </w:p>
      </w:tc>
      <w:tc>
        <w:tcPr>
          <w:tcW w:w="1000" w:type="pct"/>
          <w:vAlign w:val="bottom"/>
        </w:tcPr>
        <w:p w14:paraId="54FCA91B" w14:textId="77777777" w:rsidR="00152B8F" w:rsidRPr="00780144" w:rsidRDefault="00152B8F" w:rsidP="00775BB5">
          <w:pPr>
            <w:pStyle w:val="ab"/>
            <w:ind w:firstLineChars="350" w:firstLine="630"/>
            <w:rPr>
              <w:rFonts w:ascii="宋体" w:hAnsi="宋体"/>
            </w:rPr>
          </w:pPr>
        </w:p>
      </w:tc>
    </w:tr>
  </w:tbl>
  <w:p w14:paraId="4B4D20E9" w14:textId="77777777" w:rsidR="00152B8F" w:rsidRDefault="00152B8F">
    <w:pPr>
      <w:pStyle w:val="ab"/>
      <w:rPr>
        <w:rFonts w:ascii="DotumChe" w:eastAsia="DotumChe" w:hAnsi="DotumCh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63E6" w14:textId="77777777" w:rsidR="00152B8F" w:rsidRDefault="00152B8F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5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6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7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63520BF7"/>
    <w:multiLevelType w:val="hybridMultilevel"/>
    <w:tmpl w:val="69F676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1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 w16cid:durableId="2022733639">
    <w:abstractNumId w:val="10"/>
  </w:num>
  <w:num w:numId="2" w16cid:durableId="583682850">
    <w:abstractNumId w:val="10"/>
  </w:num>
  <w:num w:numId="3" w16cid:durableId="457115441">
    <w:abstractNumId w:val="10"/>
  </w:num>
  <w:num w:numId="4" w16cid:durableId="1319727503">
    <w:abstractNumId w:val="6"/>
  </w:num>
  <w:num w:numId="5" w16cid:durableId="9250680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3276211">
    <w:abstractNumId w:val="10"/>
  </w:num>
  <w:num w:numId="7" w16cid:durableId="40979247">
    <w:abstractNumId w:val="10"/>
  </w:num>
  <w:num w:numId="8" w16cid:durableId="824125205">
    <w:abstractNumId w:val="10"/>
  </w:num>
  <w:num w:numId="9" w16cid:durableId="1384644825">
    <w:abstractNumId w:val="10"/>
  </w:num>
  <w:num w:numId="10" w16cid:durableId="1424838841">
    <w:abstractNumId w:val="2"/>
  </w:num>
  <w:num w:numId="11" w16cid:durableId="837115530">
    <w:abstractNumId w:val="2"/>
  </w:num>
  <w:num w:numId="12" w16cid:durableId="1620140736">
    <w:abstractNumId w:val="2"/>
  </w:num>
  <w:num w:numId="13" w16cid:durableId="293755677">
    <w:abstractNumId w:val="4"/>
  </w:num>
  <w:num w:numId="14" w16cid:durableId="1115950309">
    <w:abstractNumId w:val="5"/>
  </w:num>
  <w:num w:numId="15" w16cid:durableId="547839049">
    <w:abstractNumId w:val="0"/>
  </w:num>
  <w:num w:numId="16" w16cid:durableId="2030330893">
    <w:abstractNumId w:val="3"/>
  </w:num>
  <w:num w:numId="17" w16cid:durableId="367799823">
    <w:abstractNumId w:val="7"/>
  </w:num>
  <w:num w:numId="18" w16cid:durableId="449472306">
    <w:abstractNumId w:val="7"/>
  </w:num>
  <w:num w:numId="19" w16cid:durableId="632172091">
    <w:abstractNumId w:val="7"/>
  </w:num>
  <w:num w:numId="20" w16cid:durableId="789054009">
    <w:abstractNumId w:val="11"/>
  </w:num>
  <w:num w:numId="21" w16cid:durableId="281034842">
    <w:abstractNumId w:val="11"/>
  </w:num>
  <w:num w:numId="22" w16cid:durableId="788360252">
    <w:abstractNumId w:val="11"/>
  </w:num>
  <w:num w:numId="23" w16cid:durableId="1326006301">
    <w:abstractNumId w:val="11"/>
  </w:num>
  <w:num w:numId="24" w16cid:durableId="933704077">
    <w:abstractNumId w:val="7"/>
  </w:num>
  <w:num w:numId="25" w16cid:durableId="113986686">
    <w:abstractNumId w:val="7"/>
  </w:num>
  <w:num w:numId="26" w16cid:durableId="1844586669">
    <w:abstractNumId w:val="11"/>
  </w:num>
  <w:num w:numId="27" w16cid:durableId="1344894065">
    <w:abstractNumId w:val="11"/>
  </w:num>
  <w:num w:numId="28" w16cid:durableId="1511603057">
    <w:abstractNumId w:val="11"/>
  </w:num>
  <w:num w:numId="29" w16cid:durableId="1659263713">
    <w:abstractNumId w:val="1"/>
  </w:num>
  <w:num w:numId="30" w16cid:durableId="1687946110">
    <w:abstractNumId w:val="7"/>
  </w:num>
  <w:num w:numId="31" w16cid:durableId="1569464024">
    <w:abstractNumId w:val="7"/>
  </w:num>
  <w:num w:numId="32" w16cid:durableId="2137596981">
    <w:abstractNumId w:val="11"/>
  </w:num>
  <w:num w:numId="33" w16cid:durableId="568463967">
    <w:abstractNumId w:val="9"/>
  </w:num>
  <w:num w:numId="34" w16cid:durableId="1765493737">
    <w:abstractNumId w:val="9"/>
  </w:num>
  <w:num w:numId="35" w16cid:durableId="788738721">
    <w:abstractNumId w:val="9"/>
  </w:num>
  <w:num w:numId="36" w16cid:durableId="11045445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BA"/>
    <w:rsid w:val="00035469"/>
    <w:rsid w:val="000F7EB5"/>
    <w:rsid w:val="0012175A"/>
    <w:rsid w:val="00152B8F"/>
    <w:rsid w:val="001D4BD1"/>
    <w:rsid w:val="00270A95"/>
    <w:rsid w:val="003055E4"/>
    <w:rsid w:val="00307760"/>
    <w:rsid w:val="00322719"/>
    <w:rsid w:val="003D1A91"/>
    <w:rsid w:val="00425F62"/>
    <w:rsid w:val="0052233A"/>
    <w:rsid w:val="00634265"/>
    <w:rsid w:val="007162BA"/>
    <w:rsid w:val="0075012D"/>
    <w:rsid w:val="00775BB5"/>
    <w:rsid w:val="00780144"/>
    <w:rsid w:val="00C53AFA"/>
    <w:rsid w:val="00D16C4C"/>
    <w:rsid w:val="00D87114"/>
    <w:rsid w:val="00EE2438"/>
    <w:rsid w:val="00EE58DB"/>
    <w:rsid w:val="00FD52B5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13E813"/>
  <w15:docId w15:val="{A28F9016-7551-434D-AE2B-DC57D693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a1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</w:style>
  <w:style w:type="paragraph" w:customStyle="1" w:styleId="ad">
    <w:name w:val="注示头"/>
    <w:basedOn w:val="a1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样式一"/>
    <w:basedOn w:val="a2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Pr>
      <w:rFonts w:ascii="宋体" w:hAnsi="宋体"/>
      <w:b/>
      <w:bCs/>
      <w:color w:val="000000"/>
      <w:sz w:val="36"/>
    </w:rPr>
  </w:style>
  <w:style w:type="paragraph" w:styleId="af3">
    <w:name w:val="Balloon Text"/>
    <w:basedOn w:val="a1"/>
    <w:link w:val="af4"/>
    <w:pPr>
      <w:spacing w:line="240" w:lineRule="auto"/>
    </w:pPr>
    <w:rPr>
      <w:sz w:val="18"/>
      <w:szCs w:val="18"/>
    </w:rPr>
  </w:style>
  <w:style w:type="character" w:customStyle="1" w:styleId="af4">
    <w:name w:val="批注框文本 字符"/>
    <w:basedOn w:val="a2"/>
    <w:link w:val="af3"/>
    <w:rPr>
      <w:snapToGrid w:val="0"/>
      <w:sz w:val="18"/>
      <w:szCs w:val="18"/>
    </w:rPr>
  </w:style>
  <w:style w:type="paragraph" w:styleId="af5">
    <w:name w:val="List Paragraph"/>
    <w:basedOn w:val="a1"/>
    <w:uiPriority w:val="34"/>
    <w:qFormat/>
    <w:rsid w:val="0075012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wx690449\Desktop\OFFICE\Templet\office\office\Office%20&#27169;&#26495;&#65288;&#20013;&#25991;&#65289;\DOC\Word%20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B72F77908297B47A447D3BC9757BF19" ma:contentTypeVersion="17" ma:contentTypeDescription="新建文档。" ma:contentTypeScope="" ma:versionID="5636993102af75e19732a0e88709b779">
  <xsd:schema xmlns:xsd="http://www.w3.org/2001/XMLSchema" xmlns:xs="http://www.w3.org/2001/XMLSchema" xmlns:p="http://schemas.microsoft.com/office/2006/metadata/properties" xmlns:ns2="eeed59bb-eaa4-40f3-bbb4-d3ddfb100056" xmlns:ns3="11816bdf-589b-4a9b-96f4-3394f7fed21a" targetNamespace="http://schemas.microsoft.com/office/2006/metadata/properties" ma:root="true" ma:fieldsID="5a7cfea10117f1121051a31680686f42" ns2:_="" ns3:_="">
    <xsd:import namespace="eeed59bb-eaa4-40f3-bbb4-d3ddfb100056"/>
    <xsd:import namespace="11816bdf-589b-4a9b-96f4-3394f7fed2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d59bb-eaa4-40f3-bbb4-d3ddfb100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图像标记" ma:readOnly="false" ma:fieldId="{5cf76f15-5ced-4ddc-b409-7134ff3c332f}" ma:taxonomyMulti="true" ma:sspId="f9659908-461d-4310-9e2e-8d0890ed1e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16bdf-589b-4a9b-96f4-3394f7fed2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28fae63-b621-4e36-a3ac-e817eade153c}" ma:internalName="TaxCatchAll" ma:showField="CatchAllData" ma:web="11816bdf-589b-4a9b-96f4-3394f7fed2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ed59bb-eaa4-40f3-bbb4-d3ddfb100056">
      <Terms xmlns="http://schemas.microsoft.com/office/infopath/2007/PartnerControls"/>
    </lcf76f155ced4ddcb4097134ff3c332f>
    <TaxCatchAll xmlns="11816bdf-589b-4a9b-96f4-3394f7fed21a" xsi:nil="true"/>
  </documentManagement>
</p:properties>
</file>

<file path=customXml/itemProps1.xml><?xml version="1.0" encoding="utf-8"?>
<ds:datastoreItem xmlns:ds="http://schemas.openxmlformats.org/officeDocument/2006/customXml" ds:itemID="{2C0359F1-5B66-42CF-A46E-811FA8ACC1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63C395-1637-4D8E-BB42-1B1F111D8D56}"/>
</file>

<file path=customXml/itemProps3.xml><?xml version="1.0" encoding="utf-8"?>
<ds:datastoreItem xmlns:ds="http://schemas.openxmlformats.org/officeDocument/2006/customXml" ds:itemID="{F36A2A1B-ECD1-4DD9-88EE-FA4CBBB1474E}"/>
</file>

<file path=customXml/itemProps4.xml><?xml version="1.0" encoding="utf-8"?>
<ds:datastoreItem xmlns:ds="http://schemas.openxmlformats.org/officeDocument/2006/customXml" ds:itemID="{FC7B6659-1BFB-46B2-91A9-16623DB10733}"/>
</file>

<file path=docProps/app.xml><?xml version="1.0" encoding="utf-8"?>
<Properties xmlns="http://schemas.openxmlformats.org/officeDocument/2006/extended-properties" xmlns:vt="http://schemas.openxmlformats.org/officeDocument/2006/docPropsVTypes">
  <Template>Word 模板</Template>
  <TotalTime>3</TotalTime>
  <Pages>1</Pages>
  <Words>10</Words>
  <Characters>10</Characters>
  <Application>Microsoft Office Word</Application>
  <DocSecurity>0</DocSecurity>
  <Lines>4</Lines>
  <Paragraphs>1</Paragraphs>
  <ScaleCrop>false</ScaleCrop>
  <Company>Huawei Technologies Co., Ltd.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Zhongjianwei</dc:creator>
  <cp:keywords/>
  <dc:description/>
  <cp:lastModifiedBy>吴秋桦 Karen Qiuhua  WU</cp:lastModifiedBy>
  <cp:revision>3</cp:revision>
  <dcterms:created xsi:type="dcterms:W3CDTF">2019-07-19T03:06:00Z</dcterms:created>
  <dcterms:modified xsi:type="dcterms:W3CDTF">2022-11-16T17:09:00Z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(4)hGQ1PSCXEkVfcwFQsoRSLtxtuzYtzBVjCK06H8HLhZoLuRhj4leYecNqTcOz6een0ft1egsg
t001mFnCvLMaA7NtV7uI2VC2fwALyxkAC4/wcWz8V8s9ISVz/CfAoSvyQ6nyxiczypx3WN6k
iUnWGkbT1bSwB2DSRd3f7wzNpVKyHhElmeFgXpfDEloNrXj6fpuVTbsm6RDJMi1f464iyj1z
614PzAImBcWE/WjDWN/y5</vt:lpwstr>
  </property>
  <property fmtid="{D5CDD505-2E9C-101B-9397-08002B2CF9AE}" pid="3" name="_ms_pID_7253431">
    <vt:lpwstr>TFYekd/MoOcdAUKhpiH6kdybFPk4me52k75asY0n+2Om+X60aHu
K7gzsUkkPd9EvzrGt8Nhbs+5OzH324OV3/Zv0Wk1s77ymyBS/g1FukTABfllXSMe4+HG/L89
tp8NHHTwaIzm28DBBkVmVmdL09ekEMV+QrS/Rie/ICaA+cc5fNaNjUKJZ6+1wXS2SQEOKjC6
b8HqMKW55JFIbIK2N1piaa3K9ae25MbT1AEQED9QlN</vt:lpwstr>
  </property>
  <property fmtid="{D5CDD505-2E9C-101B-9397-08002B2CF9AE}" pid="4" name="_ms_pID_7253432">
    <vt:lpwstr>E7FqxOADAUq80etHyPBA3ELTZhFDR2
wVj3LzUVhy7LOuwI9uxMSkbk8k5daWHKRVM2jPOoZ88TOOJpho94OU041q2lK6RN9bR9XAb5
mvsbzvyK7y9aTwrRm9Y9jeP/2MGeGsd46jyP7DuLztgB1VmvC8i6MYko5SiXTLeJvJ8l6Chj
pwgTqVKI/iPWcTv5Z3EUyitJA9voTAle06Fnasq695DEfPit2GNQApOppq1hRmF</vt:lpwstr>
  </property>
  <property fmtid="{D5CDD505-2E9C-101B-9397-08002B2CF9AE}" pid="5" name="_ms_pID_7253433">
    <vt:lpwstr>XOJNPY2kx
4xqimhk3tS32I2ubWObO207x2MvGmI15qfOjJqw4zxHSDgtN</vt:lpwstr>
  </property>
  <property fmtid="{D5CDD505-2E9C-101B-9397-08002B2CF9AE}" pid="6" name="_2015_ms_pID_725343">
    <vt:lpwstr>(3)s65Ta2DUOWlAbD2jH+5MLYM83rwcv5m7iBhZho6k6wImROyT4PazwkB3snqC3Cn9/9JZL2Q4
7R3xf7pOGy3t7muAIc07Tw+F/V7Q9S8/486dHcK1wBgImmXcdfrvt8j8wMt3Mjn1LO0o1A7f
tLQXE4DQvbjuYYXi+ExX8THJBbTVb1CcIaON9zGsOM5GmKBu/enZrjdz0fODrLEwzkoO14jn
CCF4u3j2cmmZ8adlJ3</vt:lpwstr>
  </property>
  <property fmtid="{D5CDD505-2E9C-101B-9397-08002B2CF9AE}" pid="7" name="_2015_ms_pID_7253431">
    <vt:lpwstr>J7v2dtO/mGLhpDKcUHqhdPmyQbC+dRrDyYMKHiUPLNqJwhsTepsEuM
R1TUjoq3asafl7rnACl7/T1PaAPnePSSujCUmt/5jTlTJ5yEUuXCYLzGqBmVfKKsrQYRQUlC
tisbz4tEnamTvOL93T5u7DVcujdjo4tggBH5DqAPhXiw1MYE1wfIgUJjwWQW0cvZDN3LjhRQ
CBtWKQAHcrHrMCQnFK59GLd+QGYBKjH6TmXz</vt:lpwstr>
  </property>
  <property fmtid="{D5CDD505-2E9C-101B-9397-08002B2CF9AE}" pid="8" name="_2015_ms_pID_7253432">
    <vt:lpwstr>nQ==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1663655081</vt:lpwstr>
  </property>
  <property fmtid="{D5CDD505-2E9C-101B-9397-08002B2CF9AE}" pid="13" name="GrammarlyDocumentId">
    <vt:lpwstr>f77a1282c0aef7820cfb68d6d2c419c64ffe4f4c8caa36de1281b831b63f15a0</vt:lpwstr>
  </property>
  <property fmtid="{D5CDD505-2E9C-101B-9397-08002B2CF9AE}" pid="14" name="ContentTypeId">
    <vt:lpwstr>0x0101009B72F77908297B47A447D3BC9757BF19</vt:lpwstr>
  </property>
</Properties>
</file>